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99BC" w14:textId="77777777" w:rsidR="00B35066" w:rsidRPr="00F275DC" w:rsidRDefault="00B35066" w:rsidP="00B35066">
      <w:pPr>
        <w:ind w:left="-360"/>
        <w:rPr>
          <w:b/>
          <w:szCs w:val="24"/>
        </w:rPr>
      </w:pPr>
      <w:r w:rsidRPr="00F275DC">
        <w:rPr>
          <w:b/>
          <w:szCs w:val="24"/>
        </w:rPr>
        <w:t>INSTITUTE/CENTER:</w:t>
      </w:r>
      <w:r w:rsidRPr="00F275DC">
        <w:rPr>
          <w:szCs w:val="24"/>
        </w:rPr>
        <w:t xml:space="preserve"> </w:t>
      </w:r>
      <w:r w:rsidRPr="00F275DC">
        <w:rPr>
          <w:b/>
          <w:szCs w:val="24"/>
        </w:rPr>
        <w:tab/>
      </w:r>
    </w:p>
    <w:p w14:paraId="589B94C4" w14:textId="77777777" w:rsidR="00B35066" w:rsidRPr="00F275DC" w:rsidRDefault="00B35066" w:rsidP="00B35066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F275DC">
        <w:rPr>
          <w:b/>
          <w:szCs w:val="24"/>
        </w:rPr>
        <w:t xml:space="preserve">PRINCIPAL INVESTIGATOR: </w:t>
      </w:r>
    </w:p>
    <w:p w14:paraId="63A70A61" w14:textId="77777777" w:rsidR="00B35066" w:rsidRPr="00F275DC" w:rsidRDefault="00B35066" w:rsidP="00B35066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F275DC">
        <w:rPr>
          <w:b/>
          <w:szCs w:val="24"/>
        </w:rPr>
        <w:t>STUDY NUMBER:</w:t>
      </w:r>
      <w:r>
        <w:rPr>
          <w:b/>
          <w:szCs w:val="24"/>
        </w:rPr>
        <w:t xml:space="preserve"> </w:t>
      </w:r>
    </w:p>
    <w:p w14:paraId="1A4609A7" w14:textId="77777777" w:rsidR="00B35066" w:rsidRPr="00F275DC" w:rsidRDefault="00B35066" w:rsidP="00B35066">
      <w:pPr>
        <w:spacing w:after="360"/>
        <w:ind w:left="-360"/>
        <w:rPr>
          <w:b/>
          <w:szCs w:val="24"/>
        </w:rPr>
      </w:pPr>
      <w:r w:rsidRPr="00F275DC">
        <w:rPr>
          <w:b/>
          <w:szCs w:val="24"/>
        </w:rPr>
        <w:t>STUDY TITLE:</w:t>
      </w:r>
      <w:r>
        <w:rPr>
          <w:b/>
          <w:szCs w:val="24"/>
        </w:rPr>
        <w:t xml:space="preserve"> </w:t>
      </w:r>
    </w:p>
    <w:p w14:paraId="446CF7D9" w14:textId="76EC6CE8" w:rsidR="00F275DC" w:rsidRPr="00F972A8" w:rsidRDefault="003E660D" w:rsidP="001640AC">
      <w:pPr>
        <w:ind w:left="-360"/>
      </w:pPr>
      <w:r>
        <w:rPr>
          <w:rFonts w:ascii="Sylfaen" w:hAnsi="Sylfaen"/>
          <w:lang w:val="ka-GE"/>
        </w:rPr>
        <w:t xml:space="preserve">თქვენ გთხოვენ კვლევაში მონაწილეობას. </w:t>
      </w:r>
    </w:p>
    <w:p w14:paraId="7A29D8A2" w14:textId="2001D391" w:rsidR="00F275DC" w:rsidRPr="008023C6" w:rsidRDefault="003E660D" w:rsidP="001640AC">
      <w:pPr>
        <w:ind w:left="-360"/>
      </w:pPr>
      <w:r>
        <w:rPr>
          <w:rFonts w:ascii="Sylfaen" w:hAnsi="Sylfaen"/>
          <w:lang w:val="ka-GE"/>
        </w:rPr>
        <w:t xml:space="preserve">თქვენი ამ კვლევაში მონაწილეობა ნებაყოფილობითია და თქვენ არ დაისჯებით ან სარგებელს არ დაკარგავთ თუ უარს იტყვით მონაწილეობაზე ან </w:t>
      </w:r>
      <w:r w:rsidR="001330D6">
        <w:rPr>
          <w:rFonts w:ascii="Sylfaen" w:hAnsi="Sylfaen"/>
          <w:lang w:val="ka-GE"/>
        </w:rPr>
        <w:t>კვლევაში</w:t>
      </w:r>
      <w:r>
        <w:rPr>
          <w:rFonts w:ascii="Sylfaen" w:hAnsi="Sylfaen"/>
          <w:lang w:val="ka-GE"/>
        </w:rPr>
        <w:t xml:space="preserve"> მონაწილეობის შეწყვეტას გადაწყვეტთ. </w:t>
      </w:r>
    </w:p>
    <w:p w14:paraId="2AFA731B" w14:textId="7D58A31C" w:rsidR="00F275DC" w:rsidRPr="008023C6" w:rsidRDefault="001330D6" w:rsidP="001640AC">
      <w:pPr>
        <w:ind w:left="-360"/>
      </w:pPr>
      <w:r>
        <w:rPr>
          <w:rFonts w:ascii="Sylfaen" w:hAnsi="Sylfaen"/>
          <w:lang w:val="ka-GE"/>
        </w:rPr>
        <w:t xml:space="preserve">კვლევის </w:t>
      </w:r>
      <w:r w:rsidR="003E660D">
        <w:rPr>
          <w:rFonts w:ascii="Sylfaen" w:hAnsi="Sylfaen"/>
          <w:lang w:val="ka-GE"/>
        </w:rPr>
        <w:t>შინაარსის წარდგენის შემდეგ</w:t>
      </w:r>
      <w:r>
        <w:rPr>
          <w:rFonts w:ascii="Sylfaen" w:hAnsi="Sylfaen"/>
          <w:lang w:val="ka-GE"/>
        </w:rPr>
        <w:t xml:space="preserve"> </w:t>
      </w:r>
      <w:r w:rsidR="003E660D">
        <w:rPr>
          <w:rFonts w:ascii="Sylfaen" w:hAnsi="Sylfaen"/>
          <w:lang w:val="ka-GE"/>
        </w:rPr>
        <w:t>კვლევის ჯგუფი მოგაწოდებთ დამატებით დეტალებს იმ კვლევის შესახებ, სადაც უნდა შედიოდეს:</w:t>
      </w:r>
    </w:p>
    <w:p w14:paraId="651EA9F3" w14:textId="6AC6EC51" w:rsidR="00F275DC" w:rsidRPr="008023C6" w:rsidRDefault="003E660D" w:rsidP="00B3506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rPr>
          <w:rFonts w:ascii="Sylfaen" w:hAnsi="Sylfaen"/>
          <w:lang w:val="ka-GE"/>
        </w:rPr>
        <w:t xml:space="preserve">კვლევის მიზანი, პროცედურები და ხანგრძლივობა; </w:t>
      </w:r>
    </w:p>
    <w:p w14:paraId="646AB2A1" w14:textId="6CF4AF47" w:rsidR="00F275DC" w:rsidRPr="008023C6" w:rsidRDefault="003E660D" w:rsidP="00B3506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rPr>
          <w:rFonts w:ascii="Sylfaen" w:hAnsi="Sylfaen"/>
          <w:lang w:val="ka-GE"/>
        </w:rPr>
        <w:t xml:space="preserve">ნებისმიერი ექსპერიმენტული პროცედურა; </w:t>
      </w:r>
    </w:p>
    <w:p w14:paraId="6C53C525" w14:textId="058F1474" w:rsidR="00F275DC" w:rsidRPr="008023C6" w:rsidRDefault="003E660D" w:rsidP="00B3506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rPr>
          <w:rFonts w:ascii="Sylfaen" w:hAnsi="Sylfaen"/>
          <w:lang w:val="ka-GE"/>
        </w:rPr>
        <w:t xml:space="preserve">ნებისმიერი რეალურად შესაძლო რისკი, დისკომფორტი და კვლევის სარგებელი; </w:t>
      </w:r>
    </w:p>
    <w:p w14:paraId="64BF038A" w14:textId="40EC4936" w:rsidR="00F275DC" w:rsidRPr="008023C6" w:rsidRDefault="003E660D" w:rsidP="00B3506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rPr>
          <w:rFonts w:ascii="Sylfaen" w:hAnsi="Sylfaen"/>
          <w:lang w:val="ka-GE"/>
        </w:rPr>
        <w:t xml:space="preserve">ნებისმიერი პოტენციურად სასარგებლო ალტერნატიული პროცედურა ან მკურნალობა; და </w:t>
      </w:r>
    </w:p>
    <w:p w14:paraId="0EF7C2F1" w14:textId="5D64FF27" w:rsidR="00F275DC" w:rsidRPr="008023C6" w:rsidRDefault="003E660D" w:rsidP="00B35066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rPr>
          <w:rFonts w:ascii="Sylfaen" w:hAnsi="Sylfaen"/>
          <w:lang w:val="ka-GE"/>
        </w:rPr>
        <w:t>როგორ იქნება კონფიდენციალურობა დაცული.</w:t>
      </w:r>
    </w:p>
    <w:p w14:paraId="236BBEE6" w14:textId="59D28EFB" w:rsidR="00F275DC" w:rsidRPr="008023C6" w:rsidRDefault="003E660D" w:rsidP="001640AC">
      <w:pPr>
        <w:ind w:left="-360"/>
      </w:pPr>
      <w:r>
        <w:rPr>
          <w:rFonts w:ascii="Sylfaen" w:hAnsi="Sylfaen"/>
          <w:lang w:val="ka-GE"/>
        </w:rPr>
        <w:t>შესაბამისობის შემთხვევაში, კვლევის ჯგუფმა ასევე უნდა მოგაწოდოთ შემდეგი ინფორმაცია:</w:t>
      </w:r>
    </w:p>
    <w:p w14:paraId="77873FCA" w14:textId="1D3A82C3" w:rsidR="00F275DC" w:rsidRPr="008023C6" w:rsidRDefault="00C21F64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დაზიანების შემთხვევაში ნებისმიერი შესაბამისი კომპენსაცია ან სამედიცინო მკურნალობა; </w:t>
      </w:r>
    </w:p>
    <w:p w14:paraId="1AA7181A" w14:textId="44E9FE2D" w:rsidR="00F275DC" w:rsidRPr="008023C6" w:rsidRDefault="00C21F64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გაუთვალისწინებელი რისკების ალბათობა;</w:t>
      </w:r>
    </w:p>
    <w:p w14:paraId="175470B2" w14:textId="40A68369" w:rsidR="00F275DC" w:rsidRPr="008023C6" w:rsidRDefault="00C21F64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ის შემთხვევები, როდესაც კვლევამ შეიძლება თქვენი მონაწილეობა შეაფერხოს; </w:t>
      </w:r>
    </w:p>
    <w:p w14:paraId="1D740893" w14:textId="24BBCB62" w:rsidR="00F275DC" w:rsidRPr="008023C6" w:rsidRDefault="00C21F64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თქვენთვის ნებისმიერი დამატებითი ხარჯები; </w:t>
      </w:r>
    </w:p>
    <w:p w14:paraId="0779B3D1" w14:textId="7A4398B4" w:rsidR="00F275DC" w:rsidRPr="008023C6" w:rsidRDefault="00C21F64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რა მოხდება, თუ</w:t>
      </w:r>
      <w:r w:rsidR="00A56019">
        <w:rPr>
          <w:rFonts w:ascii="Sylfaen" w:hAnsi="Sylfaen"/>
          <w:lang w:val="ka-GE"/>
        </w:rPr>
        <w:t xml:space="preserve"> გადაწყვეტთ შეწყვიტოთ მონაწილეობა;</w:t>
      </w:r>
    </w:p>
    <w:p w14:paraId="64FB7669" w14:textId="31BB5C53" w:rsidR="005B0F5D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როდის მოგახსენებენ ახალი ინფორმაციის შესახებ, რომელმაც შეიძლება თქვენი მონაწილეობის სურვილზე მოახდინოს გავლენა;</w:t>
      </w:r>
      <w:r w:rsidR="00F275DC" w:rsidRPr="008023C6">
        <w:t xml:space="preserve"> </w:t>
      </w:r>
    </w:p>
    <w:p w14:paraId="0DF2667C" w14:textId="2D00ED58" w:rsidR="005B0F5D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რამდენი ადამიანი მიიღებს კვლევაში მონაწილეობას;</w:t>
      </w:r>
      <w:r w:rsidR="005B0F5D">
        <w:t xml:space="preserve"> </w:t>
      </w:r>
    </w:p>
    <w:p w14:paraId="7CD05E56" w14:textId="1A244303" w:rsidR="005B0F5D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თქვენი ბიოლოგიური ნიმუშების გამოყენება კომერციული</w:t>
      </w:r>
      <w:r w:rsidR="001330D6">
        <w:rPr>
          <w:rFonts w:ascii="Sylfaen" w:hAnsi="Sylfaen"/>
          <w:lang w:val="ka-GE"/>
        </w:rPr>
        <w:t xml:space="preserve"> მიზნებისთვის</w:t>
      </w:r>
      <w:r w:rsidR="005B0F5D">
        <w:t>;</w:t>
      </w:r>
    </w:p>
    <w:p w14:paraId="23153FD9" w14:textId="6962C3CD" w:rsidR="005B0F5D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გეტყვიან თუ არა თქვენი კვლევის შედეგებს;</w:t>
      </w:r>
    </w:p>
    <w:p w14:paraId="33F9E299" w14:textId="03476339" w:rsidR="005B0F5D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შეიძლება თუ არა კვლევაში შევიდეს მთლიანი გენომის ილებში ამინომჟავის ნარჩენების თანმიმდევრობის დადგენა; და </w:t>
      </w:r>
    </w:p>
    <w:p w14:paraId="62F4062E" w14:textId="0CC7459A" w:rsidR="00F275DC" w:rsidRPr="00FC7471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თქვენი ინფორმაციის ან ბიოლოგიური ნიმუშების ნებისმიერი მომავალი გამოყენებ</w:t>
      </w:r>
      <w:r w:rsidR="00784C8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469E07D3" w14:textId="3FD49CE9" w:rsidR="00F275DC" w:rsidRPr="00235CB0" w:rsidRDefault="00646B65" w:rsidP="008A29B2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lastRenderedPageBreak/>
        <w:t>კლინიკური კვლევებისთვის</w:t>
      </w:r>
      <w:r w:rsidR="00F275DC" w:rsidRPr="00235CB0">
        <w:t xml:space="preserve">: </w:t>
      </w:r>
      <w:r>
        <w:rPr>
          <w:rFonts w:ascii="Sylfaen" w:hAnsi="Sylfaen"/>
          <w:lang w:val="ka-GE"/>
        </w:rPr>
        <w:t xml:space="preserve">ამ კლინიკური კვლევის აღწერა ხელმისაწვდომი იქნება </w:t>
      </w:r>
      <w:hyperlink r:id="rId9" w:history="1">
        <w:r w:rsidR="008A29B2" w:rsidRPr="001956A3">
          <w:rPr>
            <w:rStyle w:val="Hyperlink"/>
          </w:rPr>
          <w:t>https://www.clinicaltrials.gov</w:t>
        </w:r>
      </w:hyperlink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ვებ-გვერდზე, რომელიც აშშ კანონმდებლობის მოთხოვნას წარმოადგენს. ამ ვებ-გვერდში არ შევა ის ინ</w:t>
      </w:r>
      <w:r w:rsidR="00784C8C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 xml:space="preserve">ორმაცია, რომელიც თქვენს ვინაობას გაამჟღავნებს. ვებ-გვერდში შევა შედეგების შეჯამება. თქვენ ამ ვებ-გვერდის ნახვა ნებისმიერ დროს შეგეძლებათ. </w:t>
      </w:r>
    </w:p>
    <w:p w14:paraId="379EFFD2" w14:textId="64407295" w:rsidR="00F275DC" w:rsidRPr="008A29B2" w:rsidRDefault="00646B65" w:rsidP="008A29B2">
      <w:pPr>
        <w:ind w:left="360"/>
      </w:pPr>
      <w:r>
        <w:rPr>
          <w:rFonts w:ascii="Sylfaen" w:hAnsi="Sylfaen"/>
          <w:lang w:val="ka-GE"/>
        </w:rPr>
        <w:t>ასევე, ამ კლინიკური კვლევის აღ</w:t>
      </w:r>
      <w:r w:rsidR="00784C8C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 xml:space="preserve">ერა შეიძლება ხელმისაწვდომი იყოს ვებ-გვერდზე </w:t>
      </w:r>
      <w:hyperlink r:id="rId10" w:history="1">
        <w:r w:rsidR="008A29B2" w:rsidRPr="001956A3">
          <w:rPr>
            <w:rStyle w:val="Hyperlink"/>
          </w:rPr>
          <w:t>https://www.clinicaltrials.gov</w:t>
        </w:r>
      </w:hyperlink>
      <w:r w:rsidR="008A29B2">
        <w:t xml:space="preserve"> </w:t>
      </w:r>
      <w:r>
        <w:rPr>
          <w:rFonts w:ascii="Sylfaen" w:hAnsi="Sylfaen"/>
          <w:lang w:val="ka-GE"/>
        </w:rPr>
        <w:t>რომელიც ჯანდაცვის ეროვნული ინსტიტუტის (</w:t>
      </w:r>
      <w:r w:rsidR="008A29B2">
        <w:t>NIH</w:t>
      </w:r>
      <w:r>
        <w:rPr>
          <w:lang w:val="ka-GE"/>
        </w:rPr>
        <w:t>)</w:t>
      </w:r>
      <w:r w:rsidR="008A29B2">
        <w:t xml:space="preserve"> </w:t>
      </w:r>
      <w:r>
        <w:rPr>
          <w:rFonts w:ascii="Sylfaen" w:hAnsi="Sylfaen"/>
          <w:lang w:val="ka-GE"/>
        </w:rPr>
        <w:t>წესს შეესაბამება</w:t>
      </w:r>
      <w:r w:rsidR="008A29B2">
        <w:t>.</w:t>
      </w:r>
    </w:p>
    <w:p w14:paraId="69C8F0C8" w14:textId="53ED3073" w:rsidR="00F275DC" w:rsidRPr="008023C6" w:rsidRDefault="00646B65" w:rsidP="00AA6932">
      <w:pPr>
        <w:spacing w:after="360"/>
        <w:ind w:left="-360"/>
      </w:pPr>
      <w:r>
        <w:rPr>
          <w:rFonts w:ascii="Sylfaen" w:hAnsi="Sylfaen"/>
          <w:lang w:val="ka-GE"/>
        </w:rPr>
        <w:t xml:space="preserve">თუ მონაწილეობაზე თანხმობას აცხადებთ, თქვენ ამ დოკუმენტის ხელმოწერილი ასლი და კვლევის წერილობითი შინნარსი უნდა მოგაწოდონ. </w:t>
      </w:r>
    </w:p>
    <w:p w14:paraId="4E416320" w14:textId="20F0C479" w:rsidR="00F275DC" w:rsidRPr="008023C6" w:rsidRDefault="00F662E3" w:rsidP="00AA6932">
      <w:pPr>
        <w:spacing w:after="360"/>
        <w:ind w:left="-360"/>
      </w:pPr>
      <w:r>
        <w:rPr>
          <w:rFonts w:ascii="Sylfaen" w:hAnsi="Sylfaen"/>
          <w:lang w:val="ka-GE"/>
        </w:rPr>
        <w:t xml:space="preserve">თუ გაქვთ კვლევის შესახებ შეკითხვები, </w:t>
      </w:r>
      <w:r w:rsidR="00646B65">
        <w:rPr>
          <w:rFonts w:ascii="Sylfaen" w:hAnsi="Sylfaen"/>
          <w:lang w:val="ka-GE"/>
        </w:rPr>
        <w:t>შეგიძლიათ დაუკავშირდეთ</w:t>
      </w:r>
      <w:r w:rsidR="00F275DC">
        <w:rPr>
          <w:color w:val="FF0000"/>
        </w:rPr>
        <w:t xml:space="preserve"> </w:t>
      </w:r>
      <w:r w:rsidR="00F275DC" w:rsidRPr="008023C6">
        <w:rPr>
          <w:i/>
        </w:rPr>
        <w:t>(</w:t>
      </w:r>
      <w:r w:rsidR="00646B65">
        <w:rPr>
          <w:rFonts w:ascii="Sylfaen" w:hAnsi="Sylfaen"/>
          <w:i/>
          <w:lang w:val="ka-GE"/>
        </w:rPr>
        <w:t>სახელი და გვარი</w:t>
      </w:r>
      <w:r w:rsidR="00F275DC" w:rsidRPr="008023C6">
        <w:rPr>
          <w:i/>
        </w:rPr>
        <w:t>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8023C6">
        <w:rPr>
          <w:i/>
          <w:u w:val="single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r w:rsidR="00F275DC">
        <w:t xml:space="preserve"> </w:t>
      </w:r>
      <w:r w:rsidR="00646B65">
        <w:rPr>
          <w:rFonts w:ascii="Sylfaen" w:hAnsi="Sylfaen"/>
          <w:lang w:val="ka-GE"/>
        </w:rPr>
        <w:t xml:space="preserve">ტელეფონის ნომერზე </w:t>
      </w:r>
      <w:r w:rsidR="00F275DC" w:rsidRPr="008023C6">
        <w:rPr>
          <w:i/>
        </w:rPr>
        <w:t>(</w:t>
      </w:r>
      <w:r w:rsidR="00646B65">
        <w:rPr>
          <w:rFonts w:ascii="Sylfaen" w:hAnsi="Sylfaen"/>
          <w:i/>
          <w:lang w:val="ka-GE"/>
        </w:rPr>
        <w:t>ტელეფონის ნომერი</w:t>
      </w:r>
      <w:r w:rsidR="00F275DC" w:rsidRPr="008023C6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t xml:space="preserve"> </w:t>
      </w:r>
      <w:r w:rsidR="00646B65">
        <w:rPr>
          <w:rFonts w:ascii="Sylfaen" w:hAnsi="Sylfaen"/>
          <w:lang w:val="ka-GE"/>
        </w:rPr>
        <w:t>ნებისმიერ დრო</w:t>
      </w:r>
      <w:r>
        <w:rPr>
          <w:rFonts w:ascii="Sylfaen" w:hAnsi="Sylfaen"/>
          <w:lang w:val="ka-GE"/>
        </w:rPr>
        <w:t>ს</w:t>
      </w:r>
      <w:r w:rsidR="00F275DC" w:rsidRPr="008023C6">
        <w:t>.</w:t>
      </w:r>
    </w:p>
    <w:p w14:paraId="2433EA3D" w14:textId="3449C792" w:rsidR="00F275DC" w:rsidRPr="008023C6" w:rsidRDefault="00517169" w:rsidP="00AA6932">
      <w:pPr>
        <w:spacing w:after="360"/>
        <w:ind w:left="-360"/>
      </w:pPr>
      <w:r>
        <w:rPr>
          <w:rFonts w:ascii="Sylfaen" w:hAnsi="Sylfaen"/>
          <w:lang w:val="ka-GE"/>
        </w:rPr>
        <w:t>თუ გაქვთ შეკითხვები თქვენს, როგორც კვლევის სუბიექტის უფლებებზე ან იმის შესახებ, თუ დაზიანების შემთხვევაში რა უნდა გააკეთოთ, შეგიძლიათ დაუკავშირდეთ</w:t>
      </w:r>
      <w:r w:rsidR="00F275DC">
        <w:t xml:space="preserve"> </w:t>
      </w:r>
      <w:r w:rsidR="00F275DC" w:rsidRPr="008023C6">
        <w:rPr>
          <w:i/>
        </w:rPr>
        <w:t>(</w:t>
      </w:r>
      <w:r>
        <w:rPr>
          <w:rFonts w:ascii="Sylfaen" w:hAnsi="Sylfaen"/>
          <w:i/>
          <w:lang w:val="ka-GE"/>
        </w:rPr>
        <w:t>სახელი და გვარი</w:t>
      </w:r>
      <w:r w:rsidR="00F275DC" w:rsidRPr="008023C6">
        <w:rPr>
          <w:i/>
        </w:rPr>
        <w:t>)</w:t>
      </w:r>
      <w:r w:rsidR="00F275DC" w:rsidRPr="008C7789">
        <w:rPr>
          <w:i/>
          <w:u w:val="single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8023C6">
        <w:rPr>
          <w:i/>
          <w:u w:val="single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>
        <w:rPr>
          <w:i/>
        </w:rPr>
        <w:t xml:space="preserve"> </w:t>
      </w:r>
      <w:r>
        <w:rPr>
          <w:rFonts w:ascii="Sylfaen" w:hAnsi="Sylfaen"/>
          <w:lang w:val="ka-GE"/>
        </w:rPr>
        <w:t>ტელეფონის ნომერზე</w:t>
      </w:r>
      <w:r w:rsidR="00F275DC" w:rsidRPr="008023C6">
        <w:t xml:space="preserve"> </w:t>
      </w:r>
      <w:r w:rsidR="00F275DC" w:rsidRPr="008023C6">
        <w:rPr>
          <w:i/>
        </w:rPr>
        <w:t>(</w:t>
      </w:r>
      <w:r>
        <w:rPr>
          <w:rFonts w:ascii="Sylfaen" w:hAnsi="Sylfaen"/>
          <w:i/>
          <w:lang w:val="ka-GE"/>
        </w:rPr>
        <w:t>ტელეფონის ნომერი</w:t>
      </w:r>
      <w:r w:rsidR="00F275DC" w:rsidRPr="008023C6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8023C6">
        <w:t>.</w:t>
      </w:r>
    </w:p>
    <w:p w14:paraId="36B095C7" w14:textId="740402EF" w:rsidR="00F275DC" w:rsidRPr="008023C6" w:rsidRDefault="00517169" w:rsidP="00AA6932">
      <w:pPr>
        <w:spacing w:after="360"/>
        <w:ind w:left="-360"/>
      </w:pPr>
      <w:r>
        <w:rPr>
          <w:rFonts w:ascii="Sylfaen" w:hAnsi="Sylfaen"/>
          <w:lang w:val="ka-GE"/>
        </w:rPr>
        <w:t xml:space="preserve">ამ დოკუმენტზე ხელის მოწერა ნიშნავს, რომ თქვენ ზეპირად აგიღწერეს კვლევის, მათ შორის ზემოთ მოცემული ინფორმაციის შესახებ და რომ თქვენ ნებაყოფილობით აცხადებთ მასში მონაწილეობაზე თანხმობას. 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"/>
        <w:gridCol w:w="3310"/>
        <w:gridCol w:w="259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tcBorders>
              <w:top w:val="single" w:sz="4" w:space="0" w:color="002060"/>
            </w:tcBorders>
          </w:tcPr>
          <w:p w14:paraId="12E4DD02" w14:textId="7870AB7E" w:rsidR="005F62BF" w:rsidRPr="00517169" w:rsidRDefault="00517169" w:rsidP="005F62BF">
            <w:pPr>
              <w:spacing w:before="0" w:after="0"/>
              <w:rPr>
                <w:rFonts w:ascii="Sylfaen" w:hAnsi="Sylfaen"/>
                <w:spacing w:val="-20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კვლევის მონაწილის ხელმოწერა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4" w:space="0" w:color="002060"/>
            </w:tcBorders>
          </w:tcPr>
          <w:p w14:paraId="0CDEBF1C" w14:textId="683A87C0" w:rsidR="005F62BF" w:rsidRPr="00517169" w:rsidRDefault="00517169" w:rsidP="001640AC">
            <w:pPr>
              <w:spacing w:before="0" w:after="0"/>
              <w:jc w:val="left"/>
              <w:rPr>
                <w:rFonts w:ascii="Sylfaen" w:hAnsi="Sylfaen"/>
                <w:spacing w:val="-20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ბეჭდურ</w:t>
            </w:r>
            <w:r w:rsidR="00784C8C">
              <w:rPr>
                <w:rFonts w:ascii="Sylfaen" w:hAnsi="Sylfaen"/>
                <w:szCs w:val="24"/>
                <w:lang w:val="ka-GE"/>
              </w:rPr>
              <w:t>ი ასოებით</w:t>
            </w:r>
            <w:r>
              <w:rPr>
                <w:rFonts w:ascii="Sylfaen" w:hAnsi="Sylfaen"/>
                <w:szCs w:val="24"/>
                <w:lang w:val="ka-GE"/>
              </w:rPr>
              <w:t xml:space="preserve"> დაწერეთ კვლევის დასახელება</w:t>
            </w:r>
            <w:r w:rsidR="005F62BF" w:rsidRPr="00FF0573">
              <w:rPr>
                <w:szCs w:val="24"/>
              </w:rPr>
              <w:t xml:space="preserve"> </w:t>
            </w:r>
            <w:r>
              <w:rPr>
                <w:rFonts w:ascii="Sylfaen" w:hAnsi="Sylfaen"/>
                <w:szCs w:val="24"/>
                <w:lang w:val="ka-GE"/>
              </w:rPr>
              <w:t>მონაწილე</w:t>
            </w:r>
          </w:p>
        </w:tc>
        <w:tc>
          <w:tcPr>
            <w:tcW w:w="259" w:type="dxa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499979FA" w:rsidR="005F62BF" w:rsidRPr="00517169" w:rsidRDefault="00517169" w:rsidP="005F62BF">
            <w:pPr>
              <w:spacing w:before="0" w:after="0"/>
              <w:rPr>
                <w:rFonts w:ascii="Sylfaen" w:hAnsi="Sylfaen"/>
                <w:spacing w:val="-20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თარიღი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5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tcBorders>
              <w:top w:val="single" w:sz="4" w:space="0" w:color="002060"/>
            </w:tcBorders>
          </w:tcPr>
          <w:p w14:paraId="4A857CE2" w14:textId="4104E7E3" w:rsidR="00C64C23" w:rsidRPr="00FF0573" w:rsidRDefault="00517169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ascii="Sylfaen" w:hAnsi="Sylfaen"/>
                <w:szCs w:val="24"/>
                <w:lang w:val="ka-GE"/>
              </w:rPr>
              <w:t>მოწმის ხელმოწერა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4" w:space="0" w:color="002060"/>
            </w:tcBorders>
          </w:tcPr>
          <w:p w14:paraId="0048A839" w14:textId="5CCAA529" w:rsidR="00C64C23" w:rsidRPr="00517169" w:rsidRDefault="00517169" w:rsidP="00B35066">
            <w:pPr>
              <w:spacing w:before="0" w:after="0"/>
              <w:jc w:val="left"/>
              <w:rPr>
                <w:rFonts w:ascii="Sylfaen" w:hAnsi="Sylfaen"/>
                <w:spacing w:val="-20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ბეჭდურ</w:t>
            </w:r>
            <w:r w:rsidR="00784C8C">
              <w:rPr>
                <w:rFonts w:ascii="Sylfaen" w:hAnsi="Sylfaen"/>
                <w:szCs w:val="24"/>
                <w:lang w:val="ka-GE"/>
              </w:rPr>
              <w:t>ი ასოებით</w:t>
            </w:r>
            <w:r>
              <w:rPr>
                <w:rFonts w:ascii="Sylfaen" w:hAnsi="Sylfaen"/>
                <w:szCs w:val="24"/>
                <w:lang w:val="ka-GE"/>
              </w:rPr>
              <w:t xml:space="preserve"> დაწერეთ მოწმის სახელი და გვარი</w:t>
            </w:r>
          </w:p>
        </w:tc>
        <w:tc>
          <w:tcPr>
            <w:tcW w:w="259" w:type="dxa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41DDACEA" w:rsidR="00C64C23" w:rsidRPr="00517169" w:rsidRDefault="00517169" w:rsidP="009915F3">
            <w:pPr>
              <w:spacing w:before="0" w:after="0"/>
              <w:rPr>
                <w:rFonts w:ascii="Sylfaen" w:hAnsi="Sylfaen"/>
                <w:spacing w:val="-20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თარიღი</w:t>
            </w:r>
          </w:p>
        </w:tc>
      </w:tr>
    </w:tbl>
    <w:p w14:paraId="2DEC4F83" w14:textId="16B7E586" w:rsidR="003C023B" w:rsidRPr="00EE2694" w:rsidRDefault="003C023B" w:rsidP="0053194E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AA69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2937" w14:textId="77777777" w:rsidR="00600C20" w:rsidRDefault="00600C20" w:rsidP="00867A84">
      <w:r>
        <w:separator/>
      </w:r>
    </w:p>
  </w:endnote>
  <w:endnote w:type="continuationSeparator" w:id="0">
    <w:p w14:paraId="5CE23330" w14:textId="77777777" w:rsidR="00600C20" w:rsidRDefault="00600C20" w:rsidP="00867A84">
      <w:r>
        <w:continuationSeparator/>
      </w:r>
    </w:p>
  </w:endnote>
  <w:endnote w:type="continuationNotice" w:id="1">
    <w:p w14:paraId="66C96DE0" w14:textId="77777777" w:rsidR="00600C20" w:rsidRDefault="00600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A6B4" w14:textId="77777777" w:rsidR="00DC3F5D" w:rsidRDefault="00DC3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850"/>
    </w:tblGrid>
    <w:tr w:rsidR="00FF0573" w:rsidRPr="009C00BA" w14:paraId="78624F6F" w14:textId="77777777" w:rsidTr="00065556">
      <w:trPr>
        <w:trHeight w:val="64"/>
      </w:trPr>
      <w:tc>
        <w:tcPr>
          <w:tcW w:w="4680" w:type="dxa"/>
        </w:tcPr>
        <w:p w14:paraId="4B9737F1" w14:textId="77777777" w:rsidR="00FF0573" w:rsidRPr="009C00BA" w:rsidRDefault="00FF0573" w:rsidP="00FF0573">
          <w:pPr>
            <w:pStyle w:val="Footer"/>
            <w:spacing w:before="0" w:after="0"/>
            <w:rPr>
              <w:b/>
            </w:rPr>
          </w:pPr>
          <w:r w:rsidRPr="009C00BA">
            <w:rPr>
              <w:b/>
            </w:rPr>
            <w:t>PATIENT IDENTIFICATION</w:t>
          </w:r>
        </w:p>
      </w:tc>
      <w:tc>
        <w:tcPr>
          <w:tcW w:w="5850" w:type="dxa"/>
        </w:tcPr>
        <w:p w14:paraId="034A0460" w14:textId="77777777" w:rsidR="00FF0573" w:rsidRPr="009C00BA" w:rsidRDefault="00FF0573" w:rsidP="00FF0573">
          <w:pPr>
            <w:pStyle w:val="Footer"/>
            <w:spacing w:before="0" w:after="0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14:paraId="499698F6" w14:textId="0157AC93" w:rsidR="00FF0573" w:rsidRPr="009C00BA" w:rsidRDefault="00FF0573" w:rsidP="00FF0573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NIH-2977</w:t>
          </w:r>
          <w:r w:rsidR="00843A16">
            <w:rPr>
              <w:sz w:val="20"/>
            </w:rPr>
            <w:t>-1</w:t>
          </w:r>
          <w:r w:rsidRPr="009C00BA">
            <w:rPr>
              <w:sz w:val="20"/>
            </w:rPr>
            <w:t xml:space="preserve"> (</w:t>
          </w:r>
          <w:r w:rsidR="00843A16">
            <w:rPr>
              <w:sz w:val="20"/>
            </w:rPr>
            <w:t>7-19</w:t>
          </w:r>
          <w:r w:rsidRPr="009C00BA">
            <w:rPr>
              <w:sz w:val="20"/>
            </w:rPr>
            <w:t>)</w:t>
          </w:r>
        </w:p>
        <w:p w14:paraId="3176F727" w14:textId="77777777" w:rsidR="00FF0573" w:rsidRPr="009C00BA" w:rsidRDefault="00FF0573" w:rsidP="00FF0573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P.A.: 09-25-0099</w:t>
          </w:r>
        </w:p>
        <w:p w14:paraId="791A818F" w14:textId="461F2E57" w:rsidR="00FF0573" w:rsidRPr="009C00BA" w:rsidRDefault="00FF0573" w:rsidP="00FF0573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08E94755" w14:textId="13B3C400" w:rsidR="00FF0573" w:rsidRPr="00B35066" w:rsidRDefault="008868A5" w:rsidP="00FF0573">
          <w:pPr>
            <w:pStyle w:val="Footer"/>
            <w:spacing w:before="0" w:after="0"/>
            <w:rPr>
              <w:b/>
              <w:bCs/>
            </w:rPr>
          </w:pPr>
          <w:r w:rsidRPr="008868A5">
            <w:rPr>
              <w:sz w:val="20"/>
            </w:rPr>
            <w:t xml:space="preserve">Page </w:t>
          </w:r>
          <w:r w:rsidRPr="008868A5">
            <w:rPr>
              <w:b/>
              <w:bCs/>
              <w:sz w:val="20"/>
            </w:rPr>
            <w:fldChar w:fldCharType="begin"/>
          </w:r>
          <w:r w:rsidRPr="008868A5">
            <w:rPr>
              <w:b/>
              <w:bCs/>
              <w:sz w:val="20"/>
            </w:rPr>
            <w:instrText xml:space="preserve"> PAGE  \* Arabic  \* MERGEFORMAT </w:instrText>
          </w:r>
          <w:r w:rsidRPr="008868A5">
            <w:rPr>
              <w:b/>
              <w:bCs/>
              <w:sz w:val="20"/>
            </w:rPr>
            <w:fldChar w:fldCharType="separate"/>
          </w:r>
          <w:r w:rsidRPr="008868A5">
            <w:rPr>
              <w:b/>
              <w:bCs/>
              <w:noProof/>
              <w:sz w:val="20"/>
            </w:rPr>
            <w:t>1</w:t>
          </w:r>
          <w:r w:rsidRPr="008868A5">
            <w:rPr>
              <w:b/>
              <w:bCs/>
              <w:sz w:val="20"/>
            </w:rPr>
            <w:fldChar w:fldCharType="end"/>
          </w:r>
          <w:r w:rsidRPr="008868A5">
            <w:rPr>
              <w:sz w:val="20"/>
            </w:rPr>
            <w:t xml:space="preserve"> of </w:t>
          </w:r>
          <w:r w:rsidRPr="008868A5">
            <w:rPr>
              <w:b/>
              <w:bCs/>
              <w:sz w:val="20"/>
            </w:rPr>
            <w:fldChar w:fldCharType="begin"/>
          </w:r>
          <w:r w:rsidRPr="008868A5">
            <w:rPr>
              <w:b/>
              <w:bCs/>
              <w:sz w:val="20"/>
            </w:rPr>
            <w:instrText xml:space="preserve"> NUMPAGES  \* Arabic  \* MERGEFORMAT </w:instrText>
          </w:r>
          <w:r w:rsidRPr="008868A5">
            <w:rPr>
              <w:b/>
              <w:bCs/>
              <w:sz w:val="20"/>
            </w:rPr>
            <w:fldChar w:fldCharType="separate"/>
          </w:r>
          <w:r w:rsidRPr="008868A5">
            <w:rPr>
              <w:b/>
              <w:bCs/>
              <w:noProof/>
              <w:sz w:val="20"/>
            </w:rPr>
            <w:t>2</w:t>
          </w:r>
          <w:r w:rsidRPr="008868A5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780" w:type="dxa"/>
      <w:tblInd w:w="-54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9000"/>
    </w:tblGrid>
    <w:tr w:rsidR="007F0365" w:rsidRPr="00867A84" w14:paraId="6D33111F" w14:textId="77777777" w:rsidTr="001D3864">
      <w:trPr>
        <w:trHeight w:val="64"/>
      </w:trPr>
      <w:tc>
        <w:tcPr>
          <w:tcW w:w="37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900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0D8907F9" w14:textId="789A608B" w:rsidR="007F0365" w:rsidRPr="00AA6932" w:rsidRDefault="007F0365" w:rsidP="00EE2694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AA6932">
            <w:rPr>
              <w:sz w:val="20"/>
              <w:lang w:val="it-IT"/>
            </w:rPr>
            <w:t xml:space="preserve">Protocol Number: 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F749" w14:textId="77777777" w:rsidR="00600C20" w:rsidRDefault="00600C20" w:rsidP="00867A84">
      <w:r>
        <w:separator/>
      </w:r>
    </w:p>
  </w:footnote>
  <w:footnote w:type="continuationSeparator" w:id="0">
    <w:p w14:paraId="5CDED343" w14:textId="77777777" w:rsidR="00600C20" w:rsidRDefault="00600C20" w:rsidP="00867A84">
      <w:r>
        <w:continuationSeparator/>
      </w:r>
    </w:p>
  </w:footnote>
  <w:footnote w:type="continuationNotice" w:id="1">
    <w:p w14:paraId="340DDD54" w14:textId="77777777" w:rsidR="00600C20" w:rsidRDefault="00600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4E7D" w14:textId="77777777" w:rsidR="00DC3F5D" w:rsidRDefault="00DC3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902"/>
    </w:tblGrid>
    <w:tr w:rsidR="00FF0573" w:rsidRPr="00EE2694" w14:paraId="7088F933" w14:textId="77777777" w:rsidTr="00AA6932">
      <w:tc>
        <w:tcPr>
          <w:tcW w:w="3078" w:type="dxa"/>
        </w:tcPr>
        <w:p w14:paraId="51ACBF13" w14:textId="77777777" w:rsidR="00FF0573" w:rsidRPr="00EE2694" w:rsidRDefault="00FF0573" w:rsidP="00FF0573">
          <w:pPr>
            <w:pStyle w:val="Header"/>
            <w:jc w:val="center"/>
            <w:rPr>
              <w:b/>
              <w:szCs w:val="24"/>
            </w:rPr>
          </w:pPr>
          <w:r w:rsidRPr="00EE2694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6B2B2074" w14:textId="77777777" w:rsidR="00FF0573" w:rsidRPr="00EE2694" w:rsidRDefault="00FF0573" w:rsidP="00FF0573">
          <w:pPr>
            <w:pStyle w:val="Header"/>
            <w:jc w:val="center"/>
            <w:rPr>
              <w:szCs w:val="24"/>
            </w:rPr>
          </w:pPr>
          <w:r w:rsidRPr="00EE2694">
            <w:rPr>
              <w:szCs w:val="24"/>
            </w:rPr>
            <w:t>CONSENT TO PARTICIPATE IN AN NIH CLINICAL RESEARCH STUDY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902"/>
    </w:tblGrid>
    <w:tr w:rsidR="001D3864" w:rsidRPr="00EE2694" w14:paraId="54E0C482" w14:textId="77777777" w:rsidTr="00DE293F">
      <w:tc>
        <w:tcPr>
          <w:tcW w:w="3078" w:type="dxa"/>
        </w:tcPr>
        <w:p w14:paraId="6682E3F5" w14:textId="77777777" w:rsidR="001D3864" w:rsidRPr="00EE2694" w:rsidRDefault="001D3864" w:rsidP="001D3864">
          <w:pPr>
            <w:pStyle w:val="Header"/>
            <w:jc w:val="center"/>
            <w:rPr>
              <w:b/>
              <w:szCs w:val="24"/>
            </w:rPr>
          </w:pPr>
          <w:r w:rsidRPr="00EE2694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2BFF6C3B" w14:textId="77777777" w:rsidR="001D3864" w:rsidRDefault="001D3864" w:rsidP="001D3864">
          <w:pPr>
            <w:pStyle w:val="Header"/>
            <w:jc w:val="center"/>
            <w:rPr>
              <w:szCs w:val="24"/>
            </w:rPr>
          </w:pPr>
          <w:r w:rsidRPr="00EE2694">
            <w:rPr>
              <w:szCs w:val="24"/>
            </w:rPr>
            <w:t>CONSENT TO PARTICIPATE IN AN NIH CLINICAL RESEARCH STUDY</w:t>
          </w:r>
        </w:p>
        <w:p w14:paraId="467014F5" w14:textId="211DD08D" w:rsidR="001D3864" w:rsidRPr="00EE2694" w:rsidRDefault="001D3864" w:rsidP="001D3864">
          <w:pPr>
            <w:pStyle w:val="Header"/>
            <w:jc w:val="center"/>
            <w:rPr>
              <w:szCs w:val="24"/>
            </w:rPr>
          </w:pPr>
        </w:p>
      </w:tc>
    </w:tr>
  </w:tbl>
  <w:p w14:paraId="5D8BD6D1" w14:textId="77777777" w:rsidR="001D3864" w:rsidRDefault="001D3864" w:rsidP="001D3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636966">
    <w:abstractNumId w:val="3"/>
  </w:num>
  <w:num w:numId="2" w16cid:durableId="395907308">
    <w:abstractNumId w:val="1"/>
  </w:num>
  <w:num w:numId="3" w16cid:durableId="1748264674">
    <w:abstractNumId w:val="2"/>
  </w:num>
  <w:num w:numId="4" w16cid:durableId="20972831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3C2A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1D9"/>
    <w:rsid w:val="001157C0"/>
    <w:rsid w:val="0011731C"/>
    <w:rsid w:val="00122E74"/>
    <w:rsid w:val="00123F3F"/>
    <w:rsid w:val="001250E5"/>
    <w:rsid w:val="001270F6"/>
    <w:rsid w:val="00127C5C"/>
    <w:rsid w:val="00130327"/>
    <w:rsid w:val="001330D6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3864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662D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00A0"/>
    <w:rsid w:val="003E12DE"/>
    <w:rsid w:val="003E2350"/>
    <w:rsid w:val="003E4138"/>
    <w:rsid w:val="003E5C72"/>
    <w:rsid w:val="003E660D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79DF"/>
    <w:rsid w:val="00460FA2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17169"/>
    <w:rsid w:val="00521E5E"/>
    <w:rsid w:val="00523D2A"/>
    <w:rsid w:val="0052410A"/>
    <w:rsid w:val="00526CB6"/>
    <w:rsid w:val="00527639"/>
    <w:rsid w:val="0053194E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0E47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C20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17AD9"/>
    <w:rsid w:val="00620A67"/>
    <w:rsid w:val="00623217"/>
    <w:rsid w:val="00633BB1"/>
    <w:rsid w:val="00634EF9"/>
    <w:rsid w:val="00636EE9"/>
    <w:rsid w:val="00636FF1"/>
    <w:rsid w:val="00642431"/>
    <w:rsid w:val="006443FC"/>
    <w:rsid w:val="00646B65"/>
    <w:rsid w:val="0064721B"/>
    <w:rsid w:val="00647652"/>
    <w:rsid w:val="00647919"/>
    <w:rsid w:val="00651175"/>
    <w:rsid w:val="00654A87"/>
    <w:rsid w:val="00655C43"/>
    <w:rsid w:val="00656431"/>
    <w:rsid w:val="00657F48"/>
    <w:rsid w:val="00660159"/>
    <w:rsid w:val="0066042F"/>
    <w:rsid w:val="00661419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6C10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4C8C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3A16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868A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00B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1B26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31F8"/>
    <w:rsid w:val="00A56019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932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066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38ED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1F6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00E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26603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B6B8D"/>
    <w:rsid w:val="00DC040C"/>
    <w:rsid w:val="00DC1570"/>
    <w:rsid w:val="00DC3F5D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164A4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2E3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1F70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6932"/>
    <w:pPr>
      <w:spacing w:after="360"/>
      <w:ind w:left="-360"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6932"/>
    <w:pPr>
      <w:spacing w:before="0" w:after="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69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693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E1D3-74C3-4E0D-B0F9-4F3E78C75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784F6-0486-49FA-8354-9DA74235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AN NIH CLINICAL RESEARCH STUDY</vt:lpstr>
    </vt:vector>
  </TitlesOfParts>
  <Company>NIH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AN NIH CLINICAL RESEARCH STUDY</dc:title>
  <dc:subject>CONSENT TO PARTICIPATE IN AN NIH CLINICAL RESEARCH STUDY</dc:subject>
  <dc:creator>OHSRP</dc:creator>
  <cp:keywords/>
  <dc:description/>
  <cp:lastModifiedBy>Grant, Nicole (NIH/OD) [E]</cp:lastModifiedBy>
  <cp:revision>2</cp:revision>
  <cp:lastPrinted>2019-01-22T12:37:00Z</cp:lastPrinted>
  <dcterms:created xsi:type="dcterms:W3CDTF">2026-03-23T13:52:00Z</dcterms:created>
  <dcterms:modified xsi:type="dcterms:W3CDTF">2026-03-23T13:52:00Z</dcterms:modified>
</cp:coreProperties>
</file>